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303" w:rsidRPr="000D0303" w:rsidRDefault="000D0303" w:rsidP="000D0303">
      <w:pPr>
        <w:rPr>
          <w:lang w:val="id-ID"/>
        </w:rPr>
      </w:pPr>
      <w:r>
        <w:rPr>
          <w:lang w:val="id-ID"/>
        </w:rPr>
        <w:t>Wawancara dengan kepala MA Islam Terpadu Darul Fikri, Sidoarjo</w:t>
      </w:r>
    </w:p>
    <w:p w:rsidR="00BA0147" w:rsidRDefault="00BA0147" w:rsidP="00BA0147">
      <w:pPr>
        <w:pStyle w:val="ListParagraph"/>
        <w:numPr>
          <w:ilvl w:val="0"/>
          <w:numId w:val="1"/>
        </w:numPr>
      </w:pPr>
      <w:proofErr w:type="spellStart"/>
      <w:r>
        <w:t>Bagaiamana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ustadz</w:t>
      </w:r>
      <w:proofErr w:type="spellEnd"/>
      <w:r>
        <w:t xml:space="preserve"> </w:t>
      </w:r>
      <w:proofErr w:type="spellStart"/>
      <w:r>
        <w:t>minat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kitab</w:t>
      </w:r>
      <w:proofErr w:type="spellEnd"/>
      <w:r>
        <w:t xml:space="preserve"> </w:t>
      </w:r>
      <w:proofErr w:type="spellStart"/>
      <w:proofErr w:type="gramStart"/>
      <w:r>
        <w:t>kuning</w:t>
      </w:r>
      <w:proofErr w:type="spellEnd"/>
      <w:r>
        <w:t xml:space="preserve"> ?</w:t>
      </w:r>
      <w:proofErr w:type="gramEnd"/>
    </w:p>
    <w:p w:rsidR="00BA0147" w:rsidRDefault="00BA0147" w:rsidP="00BA0147">
      <w:pPr>
        <w:pStyle w:val="ListParagraph"/>
      </w:pPr>
      <w:proofErr w:type="spellStart"/>
      <w:r w:rsidRPr="00BA0147">
        <w:t>Pembelajaran</w:t>
      </w:r>
      <w:proofErr w:type="spellEnd"/>
      <w:r w:rsidRPr="00BA0147">
        <w:t xml:space="preserve"> </w:t>
      </w:r>
      <w:proofErr w:type="spellStart"/>
      <w:r w:rsidRPr="00BA0147">
        <w:t>kitab</w:t>
      </w:r>
      <w:proofErr w:type="spellEnd"/>
      <w:r w:rsidRPr="00BA0147">
        <w:t xml:space="preserve"> </w:t>
      </w:r>
      <w:proofErr w:type="spellStart"/>
      <w:r w:rsidRPr="00BA0147">
        <w:t>kuning</w:t>
      </w:r>
      <w:proofErr w:type="spellEnd"/>
      <w:r w:rsidRPr="00BA0147">
        <w:t xml:space="preserve"> </w:t>
      </w:r>
      <w:proofErr w:type="spellStart"/>
      <w:r w:rsidRPr="00BA0147">
        <w:t>secara</w:t>
      </w:r>
      <w:proofErr w:type="spellEnd"/>
      <w:r w:rsidRPr="00BA0147">
        <w:t xml:space="preserve"> </w:t>
      </w:r>
      <w:proofErr w:type="spellStart"/>
      <w:r w:rsidRPr="00BA0147">
        <w:t>prioritas</w:t>
      </w:r>
      <w:proofErr w:type="spellEnd"/>
      <w:r w:rsidRPr="00BA0147">
        <w:t xml:space="preserve"> </w:t>
      </w:r>
      <w:proofErr w:type="spellStart"/>
      <w:r w:rsidRPr="00BA0147">
        <w:t>dan</w:t>
      </w:r>
      <w:proofErr w:type="spellEnd"/>
      <w:r w:rsidRPr="00BA0147">
        <w:t xml:space="preserve"> </w:t>
      </w:r>
      <w:proofErr w:type="spellStart"/>
      <w:r w:rsidRPr="00BA0147">
        <w:t>dan</w:t>
      </w:r>
      <w:proofErr w:type="spellEnd"/>
      <w:r w:rsidRPr="00BA0147">
        <w:t xml:space="preserve"> </w:t>
      </w:r>
      <w:proofErr w:type="spellStart"/>
      <w:r w:rsidRPr="00BA0147">
        <w:t>kuantitas</w:t>
      </w:r>
      <w:proofErr w:type="spellEnd"/>
      <w:r w:rsidRPr="00BA0147">
        <w:t xml:space="preserve"> </w:t>
      </w:r>
      <w:proofErr w:type="spellStart"/>
      <w:r w:rsidRPr="00BA0147">
        <w:t>belajar</w:t>
      </w:r>
      <w:proofErr w:type="spellEnd"/>
      <w:r w:rsidRPr="00BA0147">
        <w:t xml:space="preserve"> </w:t>
      </w:r>
      <w:proofErr w:type="spellStart"/>
      <w:r w:rsidRPr="00BA0147">
        <w:t>lebih</w:t>
      </w:r>
      <w:proofErr w:type="spellEnd"/>
      <w:r w:rsidRPr="00BA0147">
        <w:t xml:space="preserve"> </w:t>
      </w:r>
      <w:proofErr w:type="spellStart"/>
      <w:r w:rsidRPr="00BA0147">
        <w:t>banyak</w:t>
      </w:r>
      <w:proofErr w:type="spellEnd"/>
      <w:r w:rsidRPr="00BA0147">
        <w:t xml:space="preserve"> </w:t>
      </w:r>
      <w:proofErr w:type="spellStart"/>
      <w:r w:rsidRPr="00BA0147">
        <w:t>untuk</w:t>
      </w:r>
      <w:proofErr w:type="spellEnd"/>
      <w:r w:rsidRPr="00BA0147">
        <w:t xml:space="preserve"> program </w:t>
      </w:r>
      <w:proofErr w:type="spellStart"/>
      <w:r w:rsidRPr="00BA0147">
        <w:t>kelas</w:t>
      </w:r>
      <w:proofErr w:type="spellEnd"/>
      <w:r w:rsidRPr="00BA0147">
        <w:t xml:space="preserve"> </w:t>
      </w:r>
      <w:proofErr w:type="spellStart"/>
      <w:r w:rsidRPr="00BA0147">
        <w:t>Azhari</w:t>
      </w:r>
      <w:proofErr w:type="spellEnd"/>
      <w:r w:rsidRPr="00BA0147">
        <w:t xml:space="preserve">. </w:t>
      </w:r>
      <w:proofErr w:type="spellStart"/>
      <w:r w:rsidRPr="00BA0147">
        <w:t>Adapun</w:t>
      </w:r>
      <w:proofErr w:type="spellEnd"/>
      <w:r w:rsidRPr="00BA0147">
        <w:t xml:space="preserve"> </w:t>
      </w:r>
      <w:proofErr w:type="spellStart"/>
      <w:r w:rsidRPr="00BA0147">
        <w:t>pembelajaran</w:t>
      </w:r>
      <w:proofErr w:type="spellEnd"/>
      <w:r w:rsidRPr="00BA0147">
        <w:t xml:space="preserve"> </w:t>
      </w:r>
      <w:proofErr w:type="spellStart"/>
      <w:r w:rsidRPr="00BA0147">
        <w:t>kitab</w:t>
      </w:r>
      <w:proofErr w:type="spellEnd"/>
      <w:r w:rsidRPr="00BA0147">
        <w:t xml:space="preserve"> </w:t>
      </w:r>
      <w:proofErr w:type="spellStart"/>
      <w:r w:rsidRPr="00BA0147">
        <w:t>kuning</w:t>
      </w:r>
      <w:proofErr w:type="spellEnd"/>
      <w:r w:rsidRPr="00BA0147">
        <w:t xml:space="preserve"> </w:t>
      </w:r>
      <w:proofErr w:type="spellStart"/>
      <w:r w:rsidRPr="00BA0147">
        <w:t>untuk</w:t>
      </w:r>
      <w:proofErr w:type="spellEnd"/>
      <w:r w:rsidRPr="00BA0147">
        <w:t xml:space="preserve"> </w:t>
      </w:r>
      <w:proofErr w:type="spellStart"/>
      <w:r w:rsidRPr="00BA0147">
        <w:t>kelas</w:t>
      </w:r>
      <w:proofErr w:type="spellEnd"/>
      <w:r w:rsidRPr="00BA0147">
        <w:t xml:space="preserve"> bilingual </w:t>
      </w:r>
      <w:proofErr w:type="spellStart"/>
      <w:r w:rsidRPr="00BA0147">
        <w:t>mengikuti</w:t>
      </w:r>
      <w:proofErr w:type="spellEnd"/>
      <w:r w:rsidRPr="00BA0147">
        <w:t xml:space="preserve"> program </w:t>
      </w:r>
      <w:proofErr w:type="spellStart"/>
      <w:r w:rsidRPr="00BA0147">
        <w:t>pembelajaran</w:t>
      </w:r>
      <w:proofErr w:type="spellEnd"/>
      <w:r w:rsidRPr="00BA0147">
        <w:t xml:space="preserve"> di </w:t>
      </w:r>
      <w:proofErr w:type="spellStart"/>
      <w:r w:rsidRPr="00BA0147">
        <w:t>asrama</w:t>
      </w:r>
      <w:proofErr w:type="spellEnd"/>
      <w:r w:rsidRPr="00BA0147">
        <w:t xml:space="preserve"> </w:t>
      </w:r>
      <w:proofErr w:type="spellStart"/>
      <w:r w:rsidRPr="00BA0147">
        <w:t>atau</w:t>
      </w:r>
      <w:proofErr w:type="spellEnd"/>
      <w:r w:rsidRPr="00BA0147">
        <w:t xml:space="preserve"> </w:t>
      </w:r>
      <w:proofErr w:type="spellStart"/>
      <w:r w:rsidRPr="00BA0147">
        <w:t>ke</w:t>
      </w:r>
      <w:proofErr w:type="spellEnd"/>
      <w:r w:rsidRPr="00BA0147">
        <w:t xml:space="preserve"> </w:t>
      </w:r>
      <w:proofErr w:type="spellStart"/>
      <w:r w:rsidRPr="00BA0147">
        <w:t>pengasuhan</w:t>
      </w:r>
      <w:proofErr w:type="spellEnd"/>
      <w:r w:rsidRPr="00BA0147">
        <w:t xml:space="preserve">. </w:t>
      </w:r>
      <w:proofErr w:type="spellStart"/>
      <w:r w:rsidRPr="00BA0147">
        <w:t>Semangat</w:t>
      </w:r>
      <w:proofErr w:type="spellEnd"/>
      <w:r w:rsidRPr="00BA0147">
        <w:t xml:space="preserve"> </w:t>
      </w:r>
      <w:proofErr w:type="spellStart"/>
      <w:r w:rsidRPr="00BA0147">
        <w:t>mempelajari</w:t>
      </w:r>
      <w:proofErr w:type="spellEnd"/>
      <w:r w:rsidRPr="00BA0147">
        <w:t xml:space="preserve"> </w:t>
      </w:r>
      <w:proofErr w:type="spellStart"/>
      <w:r w:rsidRPr="00BA0147">
        <w:t>kitab</w:t>
      </w:r>
      <w:proofErr w:type="spellEnd"/>
      <w:r w:rsidRPr="00BA0147">
        <w:t xml:space="preserve"> </w:t>
      </w:r>
      <w:proofErr w:type="spellStart"/>
      <w:r w:rsidRPr="00BA0147">
        <w:t>kuning</w:t>
      </w:r>
      <w:proofErr w:type="spellEnd"/>
      <w:r w:rsidRPr="00BA0147">
        <w:t xml:space="preserve"> </w:t>
      </w:r>
      <w:proofErr w:type="spellStart"/>
      <w:r w:rsidRPr="00BA0147">
        <w:t>terlihat</w:t>
      </w:r>
      <w:proofErr w:type="spellEnd"/>
      <w:r w:rsidRPr="00BA0147">
        <w:t xml:space="preserve"> </w:t>
      </w:r>
      <w:proofErr w:type="spellStart"/>
      <w:r w:rsidRPr="00BA0147">
        <w:t>pada</w:t>
      </w:r>
      <w:proofErr w:type="spellEnd"/>
      <w:r w:rsidRPr="00BA0147">
        <w:t xml:space="preserve"> </w:t>
      </w:r>
      <w:proofErr w:type="spellStart"/>
      <w:r w:rsidRPr="00BA0147">
        <w:t>anak-anak</w:t>
      </w:r>
      <w:proofErr w:type="spellEnd"/>
      <w:r w:rsidRPr="00BA0147">
        <w:t xml:space="preserve"> </w:t>
      </w:r>
      <w:proofErr w:type="spellStart"/>
      <w:r w:rsidRPr="00BA0147">
        <w:t>atau</w:t>
      </w:r>
      <w:proofErr w:type="spellEnd"/>
      <w:r w:rsidRPr="00BA0147">
        <w:t xml:space="preserve"> </w:t>
      </w:r>
      <w:proofErr w:type="spellStart"/>
      <w:r w:rsidRPr="00BA0147">
        <w:t>santri</w:t>
      </w:r>
      <w:proofErr w:type="spellEnd"/>
      <w:r w:rsidRPr="00BA0147">
        <w:t xml:space="preserve"> yang </w:t>
      </w:r>
      <w:proofErr w:type="spellStart"/>
      <w:r w:rsidRPr="00BA0147">
        <w:t>punya</w:t>
      </w:r>
      <w:proofErr w:type="spellEnd"/>
      <w:r w:rsidRPr="00BA0147">
        <w:t xml:space="preserve"> </w:t>
      </w:r>
      <w:proofErr w:type="spellStart"/>
      <w:r w:rsidRPr="00BA0147">
        <w:t>orientasi</w:t>
      </w:r>
      <w:proofErr w:type="spellEnd"/>
      <w:r w:rsidRPr="00BA0147">
        <w:t xml:space="preserve"> </w:t>
      </w:r>
      <w:proofErr w:type="spellStart"/>
      <w:r w:rsidRPr="00BA0147">
        <w:t>ke</w:t>
      </w:r>
      <w:proofErr w:type="spellEnd"/>
      <w:r w:rsidRPr="00BA0147">
        <w:t xml:space="preserve"> </w:t>
      </w:r>
      <w:proofErr w:type="spellStart"/>
      <w:r w:rsidRPr="00BA0147">
        <w:t>jurusan</w:t>
      </w:r>
      <w:proofErr w:type="spellEnd"/>
      <w:r w:rsidRPr="00BA0147">
        <w:t xml:space="preserve"> agama </w:t>
      </w:r>
      <w:proofErr w:type="spellStart"/>
      <w:r w:rsidRPr="00BA0147">
        <w:t>kelak</w:t>
      </w:r>
      <w:proofErr w:type="spellEnd"/>
      <w:r w:rsidRPr="00BA0147">
        <w:t xml:space="preserve"> </w:t>
      </w:r>
      <w:proofErr w:type="spellStart"/>
      <w:r w:rsidRPr="00BA0147">
        <w:t>ketika</w:t>
      </w:r>
      <w:proofErr w:type="spellEnd"/>
      <w:r w:rsidRPr="00BA0147">
        <w:t xml:space="preserve"> </w:t>
      </w:r>
      <w:proofErr w:type="spellStart"/>
      <w:r w:rsidRPr="00BA0147">
        <w:t>mereka</w:t>
      </w:r>
      <w:proofErr w:type="spellEnd"/>
      <w:r w:rsidRPr="00BA0147">
        <w:t xml:space="preserve"> lulus </w:t>
      </w:r>
      <w:proofErr w:type="spellStart"/>
      <w:r w:rsidRPr="00BA0147">
        <w:t>dan</w:t>
      </w:r>
      <w:proofErr w:type="spellEnd"/>
      <w:r w:rsidRPr="00BA0147">
        <w:t xml:space="preserve"> </w:t>
      </w:r>
      <w:proofErr w:type="spellStart"/>
      <w:r w:rsidRPr="00BA0147">
        <w:t>melanjutkan</w:t>
      </w:r>
      <w:proofErr w:type="spellEnd"/>
      <w:r w:rsidRPr="00BA0147">
        <w:t xml:space="preserve"> </w:t>
      </w:r>
      <w:proofErr w:type="spellStart"/>
      <w:r w:rsidRPr="00BA0147">
        <w:t>ke</w:t>
      </w:r>
      <w:proofErr w:type="spellEnd"/>
      <w:r w:rsidRPr="00BA0147">
        <w:t xml:space="preserve"> </w:t>
      </w:r>
      <w:proofErr w:type="spellStart"/>
      <w:r w:rsidRPr="00BA0147">
        <w:t>perguruan</w:t>
      </w:r>
      <w:proofErr w:type="spellEnd"/>
      <w:r w:rsidRPr="00BA0147">
        <w:t xml:space="preserve"> </w:t>
      </w:r>
      <w:proofErr w:type="spellStart"/>
      <w:r w:rsidRPr="00BA0147">
        <w:t>tinggi</w:t>
      </w:r>
      <w:proofErr w:type="spellEnd"/>
      <w:r w:rsidRPr="00BA0147">
        <w:t xml:space="preserve"> </w:t>
      </w:r>
      <w:proofErr w:type="spellStart"/>
      <w:r w:rsidRPr="00BA0147">
        <w:t>yakni</w:t>
      </w:r>
      <w:proofErr w:type="spellEnd"/>
      <w:r w:rsidRPr="00BA0147">
        <w:t xml:space="preserve"> </w:t>
      </w:r>
      <w:proofErr w:type="spellStart"/>
      <w:r w:rsidRPr="00BA0147">
        <w:t>luar</w:t>
      </w:r>
      <w:proofErr w:type="spellEnd"/>
      <w:r w:rsidRPr="00BA0147">
        <w:t xml:space="preserve"> </w:t>
      </w:r>
      <w:proofErr w:type="spellStart"/>
      <w:r w:rsidRPr="00BA0147">
        <w:t>negeri</w:t>
      </w:r>
      <w:proofErr w:type="spellEnd"/>
      <w:r w:rsidRPr="00BA0147">
        <w:t xml:space="preserve"> </w:t>
      </w:r>
      <w:proofErr w:type="spellStart"/>
      <w:r w:rsidRPr="00BA0147">
        <w:t>seperti</w:t>
      </w:r>
      <w:proofErr w:type="spellEnd"/>
      <w:r w:rsidRPr="00BA0147">
        <w:t xml:space="preserve"> Al </w:t>
      </w:r>
      <w:proofErr w:type="spellStart"/>
      <w:r w:rsidRPr="00BA0147">
        <w:t>Azhar</w:t>
      </w:r>
      <w:proofErr w:type="spellEnd"/>
      <w:r w:rsidRPr="00BA0147">
        <w:t xml:space="preserve"> </w:t>
      </w:r>
      <w:proofErr w:type="spellStart"/>
      <w:r w:rsidRPr="00BA0147">
        <w:t>dan</w:t>
      </w:r>
      <w:proofErr w:type="spellEnd"/>
      <w:r w:rsidRPr="00BA0147">
        <w:t xml:space="preserve"> Madinah. </w:t>
      </w:r>
      <w:proofErr w:type="spellStart"/>
      <w:r w:rsidRPr="00BA0147">
        <w:t>Santri</w:t>
      </w:r>
      <w:proofErr w:type="spellEnd"/>
      <w:r w:rsidRPr="00BA0147">
        <w:t xml:space="preserve"> </w:t>
      </w:r>
      <w:proofErr w:type="spellStart"/>
      <w:r w:rsidRPr="00BA0147">
        <w:t>pada</w:t>
      </w:r>
      <w:proofErr w:type="spellEnd"/>
      <w:r w:rsidRPr="00BA0147">
        <w:t xml:space="preserve"> </w:t>
      </w:r>
      <w:proofErr w:type="spellStart"/>
      <w:r w:rsidRPr="00BA0147">
        <w:t>umumnya</w:t>
      </w:r>
      <w:proofErr w:type="spellEnd"/>
      <w:r w:rsidRPr="00BA0147">
        <w:t xml:space="preserve"> </w:t>
      </w:r>
      <w:proofErr w:type="spellStart"/>
      <w:r w:rsidRPr="00BA0147">
        <w:t>masih</w:t>
      </w:r>
      <w:proofErr w:type="spellEnd"/>
      <w:r w:rsidRPr="00BA0147">
        <w:t xml:space="preserve"> </w:t>
      </w:r>
      <w:proofErr w:type="spellStart"/>
      <w:r w:rsidRPr="00BA0147">
        <w:t>perlu</w:t>
      </w:r>
      <w:proofErr w:type="spellEnd"/>
      <w:r w:rsidRPr="00BA0147">
        <w:t xml:space="preserve"> </w:t>
      </w:r>
      <w:proofErr w:type="spellStart"/>
      <w:r w:rsidRPr="00BA0147">
        <w:t>membutuhkan</w:t>
      </w:r>
      <w:proofErr w:type="spellEnd"/>
      <w:r w:rsidRPr="00BA0147">
        <w:t xml:space="preserve"> </w:t>
      </w:r>
      <w:proofErr w:type="spellStart"/>
      <w:r w:rsidRPr="00BA0147">
        <w:t>motivasi</w:t>
      </w:r>
      <w:proofErr w:type="spellEnd"/>
      <w:r w:rsidRPr="00BA0147">
        <w:t xml:space="preserve"> </w:t>
      </w:r>
      <w:proofErr w:type="spellStart"/>
      <w:r w:rsidRPr="00BA0147">
        <w:t>khusus</w:t>
      </w:r>
      <w:proofErr w:type="spellEnd"/>
      <w:r w:rsidRPr="00BA0147">
        <w:t xml:space="preserve"> </w:t>
      </w:r>
      <w:proofErr w:type="spellStart"/>
      <w:r w:rsidRPr="00BA0147">
        <w:t>untuk</w:t>
      </w:r>
      <w:proofErr w:type="spellEnd"/>
      <w:r w:rsidRPr="00BA0147">
        <w:t xml:space="preserve"> </w:t>
      </w:r>
      <w:proofErr w:type="spellStart"/>
      <w:r w:rsidRPr="00BA0147">
        <w:t>belajar</w:t>
      </w:r>
      <w:proofErr w:type="spellEnd"/>
      <w:r w:rsidRPr="00BA0147">
        <w:t xml:space="preserve"> </w:t>
      </w:r>
      <w:proofErr w:type="spellStart"/>
      <w:r w:rsidRPr="00BA0147">
        <w:t>kitab</w:t>
      </w:r>
      <w:proofErr w:type="spellEnd"/>
      <w:r w:rsidRPr="00BA0147">
        <w:t xml:space="preserve"> </w:t>
      </w:r>
      <w:proofErr w:type="spellStart"/>
      <w:r w:rsidRPr="00BA0147">
        <w:t>kuning</w:t>
      </w:r>
      <w:proofErr w:type="spellEnd"/>
      <w:r w:rsidRPr="00BA0147">
        <w:t>.</w:t>
      </w:r>
    </w:p>
    <w:p w:rsidR="00BA0147" w:rsidRDefault="00BA0147" w:rsidP="00BA0147">
      <w:pPr>
        <w:pStyle w:val="ListParagraph"/>
        <w:numPr>
          <w:ilvl w:val="0"/>
          <w:numId w:val="1"/>
        </w:numPr>
      </w:pPr>
      <w:proofErr w:type="spellStart"/>
      <w:r>
        <w:t>Apa</w:t>
      </w:r>
      <w:proofErr w:type="spellEnd"/>
      <w:r>
        <w:t xml:space="preserve"> </w:t>
      </w:r>
      <w:proofErr w:type="spellStart"/>
      <w:r>
        <w:t>keluhan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kitab</w:t>
      </w:r>
      <w:proofErr w:type="spellEnd"/>
      <w:r>
        <w:t xml:space="preserve"> </w:t>
      </w:r>
      <w:proofErr w:type="spellStart"/>
      <w:proofErr w:type="gramStart"/>
      <w:r>
        <w:t>kuning</w:t>
      </w:r>
      <w:proofErr w:type="spellEnd"/>
      <w:r>
        <w:t xml:space="preserve"> ?</w:t>
      </w:r>
      <w:proofErr w:type="gramEnd"/>
    </w:p>
    <w:p w:rsidR="00BA0147" w:rsidRDefault="00BA0147" w:rsidP="00BA0147">
      <w:pPr>
        <w:pStyle w:val="ListParagraph"/>
      </w:pPr>
      <w:proofErr w:type="spellStart"/>
      <w:r w:rsidRPr="00BA0147">
        <w:t>Keluhan</w:t>
      </w:r>
      <w:proofErr w:type="spellEnd"/>
      <w:r w:rsidRPr="00BA0147">
        <w:t xml:space="preserve"> </w:t>
      </w:r>
      <w:proofErr w:type="spellStart"/>
      <w:r w:rsidRPr="00BA0147">
        <w:t>santri</w:t>
      </w:r>
      <w:proofErr w:type="spellEnd"/>
      <w:r w:rsidRPr="00BA0147">
        <w:t xml:space="preserve"> </w:t>
      </w:r>
      <w:proofErr w:type="spellStart"/>
      <w:r w:rsidRPr="00BA0147">
        <w:t>dalam</w:t>
      </w:r>
      <w:proofErr w:type="spellEnd"/>
      <w:r w:rsidRPr="00BA0147">
        <w:t xml:space="preserve"> </w:t>
      </w:r>
      <w:proofErr w:type="spellStart"/>
      <w:r w:rsidRPr="00BA0147">
        <w:t>mempelajari</w:t>
      </w:r>
      <w:proofErr w:type="spellEnd"/>
      <w:r w:rsidRPr="00BA0147">
        <w:t xml:space="preserve"> </w:t>
      </w:r>
      <w:proofErr w:type="spellStart"/>
      <w:r w:rsidRPr="00BA0147">
        <w:t>kitab</w:t>
      </w:r>
      <w:proofErr w:type="spellEnd"/>
      <w:r w:rsidRPr="00BA0147">
        <w:t xml:space="preserve"> </w:t>
      </w:r>
      <w:proofErr w:type="spellStart"/>
      <w:r w:rsidRPr="00BA0147">
        <w:t>kuning</w:t>
      </w:r>
      <w:proofErr w:type="spellEnd"/>
      <w:r w:rsidRPr="00BA0147">
        <w:t xml:space="preserve"> </w:t>
      </w:r>
      <w:proofErr w:type="spellStart"/>
      <w:r w:rsidRPr="00BA0147">
        <w:t>terutama</w:t>
      </w:r>
      <w:proofErr w:type="spellEnd"/>
      <w:r w:rsidRPr="00BA0147">
        <w:t xml:space="preserve"> </w:t>
      </w:r>
      <w:proofErr w:type="spellStart"/>
      <w:r w:rsidRPr="00BA0147">
        <w:t>mereka</w:t>
      </w:r>
      <w:proofErr w:type="spellEnd"/>
      <w:r w:rsidRPr="00BA0147">
        <w:t xml:space="preserve"> </w:t>
      </w:r>
      <w:proofErr w:type="spellStart"/>
      <w:r w:rsidRPr="00BA0147">
        <w:t>memiliki</w:t>
      </w:r>
      <w:proofErr w:type="spellEnd"/>
      <w:r w:rsidRPr="00BA0147">
        <w:t xml:space="preserve"> </w:t>
      </w:r>
      <w:proofErr w:type="spellStart"/>
      <w:r w:rsidRPr="00BA0147">
        <w:t>kompetensi</w:t>
      </w:r>
      <w:proofErr w:type="spellEnd"/>
      <w:r w:rsidRPr="00BA0147">
        <w:t xml:space="preserve"> </w:t>
      </w:r>
      <w:proofErr w:type="spellStart"/>
      <w:r w:rsidRPr="00BA0147">
        <w:t>dasar</w:t>
      </w:r>
      <w:proofErr w:type="spellEnd"/>
      <w:r w:rsidRPr="00BA0147">
        <w:t xml:space="preserve"> yang </w:t>
      </w:r>
      <w:proofErr w:type="spellStart"/>
      <w:r w:rsidRPr="00BA0147">
        <w:t>berbeda</w:t>
      </w:r>
      <w:proofErr w:type="spellEnd"/>
      <w:r w:rsidRPr="00BA0147">
        <w:t xml:space="preserve"> </w:t>
      </w:r>
      <w:proofErr w:type="spellStart"/>
      <w:r w:rsidRPr="00BA0147">
        <w:t>karena</w:t>
      </w:r>
      <w:proofErr w:type="spellEnd"/>
      <w:r w:rsidRPr="00BA0147">
        <w:t xml:space="preserve"> </w:t>
      </w:r>
      <w:proofErr w:type="spellStart"/>
      <w:r w:rsidRPr="00BA0147">
        <w:t>pada</w:t>
      </w:r>
      <w:proofErr w:type="spellEnd"/>
      <w:r w:rsidRPr="00BA0147">
        <w:t xml:space="preserve"> </w:t>
      </w:r>
      <w:proofErr w:type="spellStart"/>
      <w:r w:rsidRPr="00BA0147">
        <w:t>saat</w:t>
      </w:r>
      <w:proofErr w:type="spellEnd"/>
      <w:r w:rsidRPr="00BA0147">
        <w:t xml:space="preserve"> </w:t>
      </w:r>
      <w:proofErr w:type="spellStart"/>
      <w:r w:rsidRPr="00BA0147">
        <w:t>masuk</w:t>
      </w:r>
      <w:proofErr w:type="spellEnd"/>
      <w:r w:rsidRPr="00BA0147">
        <w:t xml:space="preserve"> </w:t>
      </w:r>
      <w:proofErr w:type="spellStart"/>
      <w:r w:rsidRPr="00BA0147">
        <w:t>terutama</w:t>
      </w:r>
      <w:proofErr w:type="spellEnd"/>
      <w:r w:rsidRPr="00BA0147">
        <w:t xml:space="preserve"> </w:t>
      </w:r>
      <w:proofErr w:type="spellStart"/>
      <w:r w:rsidRPr="00BA0147">
        <w:t>santri</w:t>
      </w:r>
      <w:proofErr w:type="spellEnd"/>
      <w:r w:rsidRPr="00BA0147">
        <w:t xml:space="preserve"> yang </w:t>
      </w:r>
      <w:proofErr w:type="spellStart"/>
      <w:r w:rsidRPr="00BA0147">
        <w:t>berasal</w:t>
      </w:r>
      <w:proofErr w:type="spellEnd"/>
      <w:r w:rsidRPr="00BA0147">
        <w:t xml:space="preserve"> </w:t>
      </w:r>
      <w:proofErr w:type="spellStart"/>
      <w:r w:rsidRPr="00BA0147">
        <w:t>dari</w:t>
      </w:r>
      <w:proofErr w:type="spellEnd"/>
      <w:r w:rsidRPr="00BA0147">
        <w:t xml:space="preserve"> SMP </w:t>
      </w:r>
      <w:proofErr w:type="spellStart"/>
      <w:r w:rsidRPr="00BA0147">
        <w:t>Negeri</w:t>
      </w:r>
      <w:proofErr w:type="spellEnd"/>
      <w:r w:rsidRPr="00BA0147">
        <w:t xml:space="preserve"> </w:t>
      </w:r>
      <w:proofErr w:type="spellStart"/>
      <w:r w:rsidRPr="00BA0147">
        <w:t>dan</w:t>
      </w:r>
      <w:proofErr w:type="spellEnd"/>
      <w:r w:rsidRPr="00BA0147">
        <w:t xml:space="preserve"> </w:t>
      </w:r>
      <w:proofErr w:type="spellStart"/>
      <w:r w:rsidRPr="00BA0147">
        <w:t>belum</w:t>
      </w:r>
      <w:proofErr w:type="spellEnd"/>
      <w:r w:rsidRPr="00BA0147">
        <w:t xml:space="preserve"> </w:t>
      </w:r>
      <w:proofErr w:type="spellStart"/>
      <w:r w:rsidRPr="00BA0147">
        <w:t>memiliki</w:t>
      </w:r>
      <w:proofErr w:type="spellEnd"/>
      <w:r w:rsidRPr="00BA0147">
        <w:t xml:space="preserve"> </w:t>
      </w:r>
      <w:proofErr w:type="spellStart"/>
      <w:r w:rsidRPr="00BA0147">
        <w:t>kemampuan</w:t>
      </w:r>
      <w:proofErr w:type="spellEnd"/>
      <w:r w:rsidRPr="00BA0147">
        <w:t xml:space="preserve"> </w:t>
      </w:r>
      <w:proofErr w:type="spellStart"/>
      <w:r w:rsidRPr="00BA0147">
        <w:t>dasar</w:t>
      </w:r>
      <w:proofErr w:type="spellEnd"/>
      <w:r w:rsidRPr="00BA0147">
        <w:t xml:space="preserve"> </w:t>
      </w:r>
      <w:proofErr w:type="spellStart"/>
      <w:r w:rsidRPr="00BA0147">
        <w:t>bahasa</w:t>
      </w:r>
      <w:proofErr w:type="spellEnd"/>
      <w:r w:rsidRPr="00BA0147">
        <w:t xml:space="preserve"> Arab yang </w:t>
      </w:r>
      <w:proofErr w:type="spellStart"/>
      <w:r w:rsidRPr="00BA0147">
        <w:t>bagus</w:t>
      </w:r>
      <w:proofErr w:type="spellEnd"/>
      <w:r w:rsidRPr="00BA0147">
        <w:t xml:space="preserve"> </w:t>
      </w:r>
      <w:proofErr w:type="spellStart"/>
      <w:r w:rsidRPr="00BA0147">
        <w:t>akan</w:t>
      </w:r>
      <w:proofErr w:type="spellEnd"/>
      <w:r w:rsidRPr="00BA0147">
        <w:t xml:space="preserve"> </w:t>
      </w:r>
      <w:proofErr w:type="spellStart"/>
      <w:r w:rsidRPr="00BA0147">
        <w:t>menjumpai</w:t>
      </w:r>
      <w:proofErr w:type="spellEnd"/>
      <w:r w:rsidRPr="00BA0147">
        <w:t xml:space="preserve"> </w:t>
      </w:r>
      <w:proofErr w:type="spellStart"/>
      <w:r w:rsidRPr="00BA0147">
        <w:t>kendala</w:t>
      </w:r>
      <w:proofErr w:type="spellEnd"/>
      <w:r w:rsidRPr="00BA0147">
        <w:t xml:space="preserve"> </w:t>
      </w:r>
      <w:proofErr w:type="spellStart"/>
      <w:r w:rsidRPr="00BA0147">
        <w:t>lebih</w:t>
      </w:r>
      <w:proofErr w:type="spellEnd"/>
      <w:r w:rsidRPr="00BA0147">
        <w:t xml:space="preserve"> </w:t>
      </w:r>
      <w:proofErr w:type="spellStart"/>
      <w:r w:rsidRPr="00BA0147">
        <w:t>banyak</w:t>
      </w:r>
      <w:proofErr w:type="spellEnd"/>
      <w:r w:rsidRPr="00BA0147">
        <w:t xml:space="preserve"> </w:t>
      </w:r>
      <w:proofErr w:type="spellStart"/>
      <w:r w:rsidRPr="00BA0147">
        <w:t>daripada</w:t>
      </w:r>
      <w:proofErr w:type="spellEnd"/>
      <w:r w:rsidRPr="00BA0147">
        <w:t xml:space="preserve"> </w:t>
      </w:r>
      <w:proofErr w:type="spellStart"/>
      <w:r w:rsidRPr="00BA0147">
        <w:t>santri</w:t>
      </w:r>
      <w:proofErr w:type="spellEnd"/>
      <w:r w:rsidRPr="00BA0147">
        <w:t xml:space="preserve"> yang di </w:t>
      </w:r>
      <w:proofErr w:type="spellStart"/>
      <w:r w:rsidRPr="00BA0147">
        <w:t>smp-nya</w:t>
      </w:r>
      <w:proofErr w:type="spellEnd"/>
      <w:r w:rsidRPr="00BA0147">
        <w:t xml:space="preserve"> </w:t>
      </w:r>
      <w:proofErr w:type="spellStart"/>
      <w:r w:rsidRPr="00BA0147">
        <w:t>sudah</w:t>
      </w:r>
      <w:proofErr w:type="spellEnd"/>
      <w:r w:rsidRPr="00BA0147">
        <w:t xml:space="preserve"> </w:t>
      </w:r>
      <w:proofErr w:type="spellStart"/>
      <w:r w:rsidRPr="00BA0147">
        <w:t>memiliki</w:t>
      </w:r>
      <w:proofErr w:type="spellEnd"/>
      <w:r w:rsidRPr="00BA0147">
        <w:t xml:space="preserve"> </w:t>
      </w:r>
      <w:proofErr w:type="spellStart"/>
      <w:r w:rsidRPr="00BA0147">
        <w:t>dasar</w:t>
      </w:r>
      <w:proofErr w:type="spellEnd"/>
      <w:r w:rsidRPr="00BA0147">
        <w:t xml:space="preserve"> </w:t>
      </w:r>
      <w:proofErr w:type="spellStart"/>
      <w:r w:rsidRPr="00BA0147">
        <w:t>bahasa</w:t>
      </w:r>
      <w:proofErr w:type="spellEnd"/>
      <w:r w:rsidRPr="00BA0147">
        <w:t xml:space="preserve"> Arab </w:t>
      </w:r>
      <w:proofErr w:type="spellStart"/>
      <w:r w:rsidRPr="00BA0147">
        <w:t>seperti</w:t>
      </w:r>
      <w:proofErr w:type="spellEnd"/>
      <w:r w:rsidRPr="00BA0147">
        <w:t xml:space="preserve"> MTS </w:t>
      </w:r>
      <w:proofErr w:type="spellStart"/>
      <w:r w:rsidRPr="00BA0147">
        <w:t>atau</w:t>
      </w:r>
      <w:proofErr w:type="spellEnd"/>
      <w:r w:rsidRPr="00BA0147">
        <w:t xml:space="preserve"> SMP IT.</w:t>
      </w:r>
    </w:p>
    <w:p w:rsidR="00BA0147" w:rsidRDefault="00BA0147" w:rsidP="00BA0147">
      <w:pPr>
        <w:pStyle w:val="ListParagraph"/>
        <w:numPr>
          <w:ilvl w:val="0"/>
          <w:numId w:val="1"/>
        </w:numPr>
      </w:pPr>
      <w:proofErr w:type="spellStart"/>
      <w:r>
        <w:t>Apa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problematika</w:t>
      </w:r>
      <w:proofErr w:type="spellEnd"/>
      <w:r>
        <w:t xml:space="preserve"> yang di </w:t>
      </w:r>
      <w:proofErr w:type="spellStart"/>
      <w:r>
        <w:t>hadapi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mengikuti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kitab</w:t>
      </w:r>
      <w:proofErr w:type="spellEnd"/>
      <w:r>
        <w:t xml:space="preserve"> </w:t>
      </w:r>
      <w:proofErr w:type="spellStart"/>
      <w:proofErr w:type="gramStart"/>
      <w:r>
        <w:t>kuning</w:t>
      </w:r>
      <w:proofErr w:type="spellEnd"/>
      <w:r>
        <w:t xml:space="preserve"> ?</w:t>
      </w:r>
      <w:proofErr w:type="gramEnd"/>
    </w:p>
    <w:p w:rsidR="00BA0147" w:rsidRDefault="00BA0147" w:rsidP="00BA0147">
      <w:pPr>
        <w:pStyle w:val="ListParagraph"/>
      </w:pPr>
      <w:proofErr w:type="spellStart"/>
      <w:r w:rsidRPr="00BA0147">
        <w:t>Problematika</w:t>
      </w:r>
      <w:proofErr w:type="spellEnd"/>
      <w:r w:rsidRPr="00BA0147">
        <w:t xml:space="preserve"> yang </w:t>
      </w:r>
      <w:proofErr w:type="spellStart"/>
      <w:r w:rsidRPr="00BA0147">
        <w:t>dihadapi</w:t>
      </w:r>
      <w:proofErr w:type="spellEnd"/>
      <w:r w:rsidRPr="00BA0147">
        <w:t xml:space="preserve"> </w:t>
      </w:r>
      <w:proofErr w:type="spellStart"/>
      <w:r w:rsidRPr="00BA0147">
        <w:t>santri</w:t>
      </w:r>
      <w:proofErr w:type="spellEnd"/>
      <w:r w:rsidRPr="00BA0147">
        <w:t xml:space="preserve"> </w:t>
      </w:r>
      <w:proofErr w:type="spellStart"/>
      <w:r w:rsidRPr="00BA0147">
        <w:t>sebagaimana</w:t>
      </w:r>
      <w:proofErr w:type="spellEnd"/>
      <w:r w:rsidRPr="00BA0147">
        <w:t xml:space="preserve"> </w:t>
      </w:r>
      <w:proofErr w:type="spellStart"/>
      <w:r w:rsidRPr="00BA0147">
        <w:t>dijelaskan</w:t>
      </w:r>
      <w:proofErr w:type="spellEnd"/>
      <w:r w:rsidRPr="00BA0147">
        <w:t xml:space="preserve"> di </w:t>
      </w:r>
      <w:proofErr w:type="spellStart"/>
      <w:r w:rsidRPr="00BA0147">
        <w:t>butir</w:t>
      </w:r>
      <w:proofErr w:type="spellEnd"/>
      <w:r w:rsidRPr="00BA0147">
        <w:t xml:space="preserve"> 2. </w:t>
      </w:r>
      <w:proofErr w:type="spellStart"/>
      <w:r w:rsidRPr="00BA0147">
        <w:t>Selain</w:t>
      </w:r>
      <w:proofErr w:type="spellEnd"/>
      <w:r w:rsidRPr="00BA0147">
        <w:t xml:space="preserve"> </w:t>
      </w:r>
      <w:proofErr w:type="spellStart"/>
      <w:r w:rsidRPr="00BA0147">
        <w:t>itu</w:t>
      </w:r>
      <w:proofErr w:type="spellEnd"/>
      <w:r w:rsidRPr="00BA0147">
        <w:t xml:space="preserve"> </w:t>
      </w:r>
      <w:proofErr w:type="spellStart"/>
      <w:r w:rsidRPr="00BA0147">
        <w:t>pembelajaran</w:t>
      </w:r>
      <w:proofErr w:type="spellEnd"/>
      <w:r w:rsidRPr="00BA0147">
        <w:t xml:space="preserve"> </w:t>
      </w:r>
      <w:proofErr w:type="spellStart"/>
      <w:r w:rsidRPr="00BA0147">
        <w:t>kitab</w:t>
      </w:r>
      <w:proofErr w:type="spellEnd"/>
      <w:r w:rsidRPr="00BA0147">
        <w:t xml:space="preserve"> </w:t>
      </w:r>
      <w:proofErr w:type="spellStart"/>
      <w:r w:rsidRPr="00BA0147">
        <w:t>kuning</w:t>
      </w:r>
      <w:proofErr w:type="spellEnd"/>
      <w:r w:rsidRPr="00BA0147">
        <w:t xml:space="preserve"> </w:t>
      </w:r>
      <w:proofErr w:type="spellStart"/>
      <w:r w:rsidRPr="00BA0147">
        <w:t>dirasa</w:t>
      </w:r>
      <w:proofErr w:type="spellEnd"/>
      <w:r w:rsidRPr="00BA0147">
        <w:t xml:space="preserve"> jam </w:t>
      </w:r>
      <w:proofErr w:type="spellStart"/>
      <w:r w:rsidRPr="00BA0147">
        <w:t>pembelajarannya</w:t>
      </w:r>
      <w:proofErr w:type="spellEnd"/>
      <w:r w:rsidRPr="00BA0147">
        <w:t xml:space="preserve"> </w:t>
      </w:r>
      <w:proofErr w:type="spellStart"/>
      <w:r w:rsidRPr="00BA0147">
        <w:t>masih</w:t>
      </w:r>
      <w:proofErr w:type="spellEnd"/>
      <w:r w:rsidRPr="00BA0147">
        <w:t xml:space="preserve"> </w:t>
      </w:r>
      <w:proofErr w:type="spellStart"/>
      <w:r w:rsidRPr="00BA0147">
        <w:t>dinilai</w:t>
      </w:r>
      <w:proofErr w:type="spellEnd"/>
      <w:r w:rsidRPr="00BA0147">
        <w:t xml:space="preserve"> </w:t>
      </w:r>
      <w:proofErr w:type="spellStart"/>
      <w:r w:rsidRPr="00BA0147">
        <w:t>kurang</w:t>
      </w:r>
      <w:proofErr w:type="spellEnd"/>
      <w:r w:rsidRPr="00BA0147">
        <w:t xml:space="preserve"> </w:t>
      </w:r>
      <w:proofErr w:type="spellStart"/>
      <w:r w:rsidRPr="00BA0147">
        <w:t>dan</w:t>
      </w:r>
      <w:proofErr w:type="spellEnd"/>
      <w:r w:rsidRPr="00BA0147">
        <w:t xml:space="preserve"> </w:t>
      </w:r>
      <w:proofErr w:type="spellStart"/>
      <w:r w:rsidRPr="00BA0147">
        <w:t>perlu</w:t>
      </w:r>
      <w:proofErr w:type="spellEnd"/>
      <w:r w:rsidRPr="00BA0147">
        <w:t xml:space="preserve"> </w:t>
      </w:r>
      <w:proofErr w:type="spellStart"/>
      <w:r w:rsidRPr="00BA0147">
        <w:t>ditambah</w:t>
      </w:r>
      <w:proofErr w:type="spellEnd"/>
      <w:r w:rsidRPr="00BA0147">
        <w:t xml:space="preserve"> </w:t>
      </w:r>
      <w:proofErr w:type="spellStart"/>
      <w:r w:rsidRPr="00BA0147">
        <w:t>terutama</w:t>
      </w:r>
      <w:proofErr w:type="spellEnd"/>
      <w:r w:rsidRPr="00BA0147">
        <w:t xml:space="preserve"> </w:t>
      </w:r>
      <w:proofErr w:type="spellStart"/>
      <w:r w:rsidRPr="00BA0147">
        <w:t>masuk</w:t>
      </w:r>
      <w:proofErr w:type="spellEnd"/>
      <w:r w:rsidRPr="00BA0147">
        <w:t xml:space="preserve"> </w:t>
      </w:r>
      <w:proofErr w:type="spellStart"/>
      <w:r w:rsidRPr="00BA0147">
        <w:t>dalam</w:t>
      </w:r>
      <w:proofErr w:type="spellEnd"/>
      <w:r w:rsidRPr="00BA0147">
        <w:t xml:space="preserve"> </w:t>
      </w:r>
      <w:proofErr w:type="spellStart"/>
      <w:r w:rsidRPr="00BA0147">
        <w:t>struktur</w:t>
      </w:r>
      <w:proofErr w:type="spellEnd"/>
      <w:r w:rsidRPr="00BA0147">
        <w:t xml:space="preserve"> </w:t>
      </w:r>
      <w:proofErr w:type="spellStart"/>
      <w:r w:rsidRPr="00BA0147">
        <w:t>kurikulum</w:t>
      </w:r>
      <w:proofErr w:type="spellEnd"/>
      <w:r w:rsidRPr="00BA0147">
        <w:t>.</w:t>
      </w:r>
    </w:p>
    <w:p w:rsidR="00BA0147" w:rsidRDefault="00BA0147" w:rsidP="00BA0147">
      <w:pPr>
        <w:pStyle w:val="ListParagraph"/>
        <w:numPr>
          <w:ilvl w:val="0"/>
          <w:numId w:val="1"/>
        </w:numPr>
      </w:pPr>
      <w:proofErr w:type="spellStart"/>
      <w:r>
        <w:t>Apa</w:t>
      </w:r>
      <w:proofErr w:type="spellEnd"/>
      <w:r>
        <w:t xml:space="preserve"> </w:t>
      </w:r>
      <w:proofErr w:type="spellStart"/>
      <w:r>
        <w:t>kompetensi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dicapai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kitab</w:t>
      </w:r>
      <w:proofErr w:type="spellEnd"/>
      <w:r>
        <w:t xml:space="preserve"> </w:t>
      </w:r>
      <w:proofErr w:type="spellStart"/>
      <w:proofErr w:type="gramStart"/>
      <w:r>
        <w:t>kuning</w:t>
      </w:r>
      <w:proofErr w:type="spellEnd"/>
      <w:r>
        <w:t xml:space="preserve"> ?</w:t>
      </w:r>
      <w:proofErr w:type="gramEnd"/>
    </w:p>
    <w:p w:rsidR="00BA0147" w:rsidRDefault="00BA0147" w:rsidP="00BA0147">
      <w:pPr>
        <w:pStyle w:val="ListParagraph"/>
      </w:pPr>
      <w:proofErr w:type="spellStart"/>
      <w:r w:rsidRPr="00BA0147">
        <w:t>Kompetensi</w:t>
      </w:r>
      <w:proofErr w:type="spellEnd"/>
      <w:r w:rsidRPr="00BA0147">
        <w:t xml:space="preserve"> </w:t>
      </w:r>
      <w:proofErr w:type="spellStart"/>
      <w:r w:rsidRPr="00BA0147">
        <w:t>dasar</w:t>
      </w:r>
      <w:proofErr w:type="spellEnd"/>
      <w:r w:rsidRPr="00BA0147">
        <w:t xml:space="preserve"> </w:t>
      </w:r>
      <w:proofErr w:type="spellStart"/>
      <w:r w:rsidRPr="00BA0147">
        <w:t>dalam</w:t>
      </w:r>
      <w:proofErr w:type="spellEnd"/>
      <w:r w:rsidRPr="00BA0147">
        <w:t xml:space="preserve"> </w:t>
      </w:r>
      <w:proofErr w:type="spellStart"/>
      <w:r w:rsidRPr="00BA0147">
        <w:t>mempelajari</w:t>
      </w:r>
      <w:proofErr w:type="spellEnd"/>
      <w:r w:rsidRPr="00BA0147">
        <w:t xml:space="preserve"> </w:t>
      </w:r>
      <w:proofErr w:type="spellStart"/>
      <w:r w:rsidRPr="00BA0147">
        <w:t>kitab</w:t>
      </w:r>
      <w:proofErr w:type="spellEnd"/>
      <w:r w:rsidRPr="00BA0147">
        <w:t xml:space="preserve"> </w:t>
      </w:r>
      <w:proofErr w:type="spellStart"/>
      <w:r w:rsidRPr="00BA0147">
        <w:t>kuning</w:t>
      </w:r>
      <w:proofErr w:type="spellEnd"/>
      <w:r w:rsidRPr="00BA0147">
        <w:t xml:space="preserve"> yang </w:t>
      </w:r>
      <w:proofErr w:type="spellStart"/>
      <w:r w:rsidRPr="00BA0147">
        <w:t>terbesar</w:t>
      </w:r>
      <w:proofErr w:type="spellEnd"/>
      <w:r w:rsidRPr="00BA0147">
        <w:t xml:space="preserve"> </w:t>
      </w:r>
      <w:proofErr w:type="spellStart"/>
      <w:r w:rsidRPr="00BA0147">
        <w:t>mempengaruhinya</w:t>
      </w:r>
      <w:proofErr w:type="spellEnd"/>
      <w:r w:rsidRPr="00BA0147">
        <w:t xml:space="preserve"> </w:t>
      </w:r>
      <w:proofErr w:type="spellStart"/>
      <w:r w:rsidRPr="00BA0147">
        <w:t>yakni</w:t>
      </w:r>
      <w:proofErr w:type="spellEnd"/>
      <w:r w:rsidRPr="00BA0147">
        <w:t xml:space="preserve"> </w:t>
      </w:r>
      <w:proofErr w:type="spellStart"/>
      <w:r w:rsidRPr="00BA0147">
        <w:t>bahasa</w:t>
      </w:r>
      <w:proofErr w:type="spellEnd"/>
      <w:r w:rsidRPr="00BA0147">
        <w:t xml:space="preserve"> Arab </w:t>
      </w:r>
      <w:proofErr w:type="spellStart"/>
      <w:r w:rsidRPr="00BA0147">
        <w:t>jika</w:t>
      </w:r>
      <w:proofErr w:type="spellEnd"/>
      <w:r w:rsidRPr="00BA0147">
        <w:t xml:space="preserve"> </w:t>
      </w:r>
      <w:proofErr w:type="spellStart"/>
      <w:r w:rsidRPr="00BA0147">
        <w:t>mereka</w:t>
      </w:r>
      <w:proofErr w:type="spellEnd"/>
      <w:r w:rsidRPr="00BA0147">
        <w:t xml:space="preserve"> </w:t>
      </w:r>
      <w:proofErr w:type="spellStart"/>
      <w:r w:rsidRPr="00BA0147">
        <w:t>memiliki</w:t>
      </w:r>
      <w:proofErr w:type="spellEnd"/>
      <w:r w:rsidRPr="00BA0147">
        <w:t xml:space="preserve"> </w:t>
      </w:r>
      <w:proofErr w:type="spellStart"/>
      <w:r w:rsidRPr="00BA0147">
        <w:t>dasar</w:t>
      </w:r>
      <w:proofErr w:type="spellEnd"/>
      <w:r w:rsidRPr="00BA0147">
        <w:t xml:space="preserve"> </w:t>
      </w:r>
      <w:proofErr w:type="spellStart"/>
      <w:r w:rsidRPr="00BA0147">
        <w:t>bahasa</w:t>
      </w:r>
      <w:proofErr w:type="spellEnd"/>
      <w:r w:rsidRPr="00BA0147">
        <w:t xml:space="preserve"> Arab yang </w:t>
      </w:r>
      <w:proofErr w:type="spellStart"/>
      <w:r w:rsidRPr="00BA0147">
        <w:t>baik</w:t>
      </w:r>
      <w:proofErr w:type="spellEnd"/>
      <w:r w:rsidRPr="00BA0147">
        <w:t xml:space="preserve"> </w:t>
      </w:r>
      <w:proofErr w:type="spellStart"/>
      <w:r w:rsidRPr="00BA0147">
        <w:t>mereka</w:t>
      </w:r>
      <w:proofErr w:type="spellEnd"/>
      <w:r w:rsidRPr="00BA0147">
        <w:t xml:space="preserve"> </w:t>
      </w:r>
      <w:proofErr w:type="spellStart"/>
      <w:r w:rsidRPr="00BA0147">
        <w:t>akan</w:t>
      </w:r>
      <w:proofErr w:type="spellEnd"/>
      <w:r w:rsidRPr="00BA0147">
        <w:t xml:space="preserve"> </w:t>
      </w:r>
      <w:proofErr w:type="spellStart"/>
      <w:r w:rsidRPr="00BA0147">
        <w:t>lebih</w:t>
      </w:r>
      <w:proofErr w:type="spellEnd"/>
      <w:r w:rsidRPr="00BA0147">
        <w:t xml:space="preserve"> </w:t>
      </w:r>
      <w:proofErr w:type="spellStart"/>
      <w:r w:rsidRPr="00BA0147">
        <w:t>mudah</w:t>
      </w:r>
      <w:proofErr w:type="spellEnd"/>
      <w:r w:rsidRPr="00BA0147">
        <w:t xml:space="preserve"> </w:t>
      </w:r>
      <w:proofErr w:type="spellStart"/>
      <w:r w:rsidRPr="00BA0147">
        <w:t>belajar</w:t>
      </w:r>
      <w:proofErr w:type="spellEnd"/>
      <w:r w:rsidRPr="00BA0147">
        <w:t xml:space="preserve"> </w:t>
      </w:r>
      <w:proofErr w:type="spellStart"/>
      <w:r w:rsidRPr="00BA0147">
        <w:t>kitab</w:t>
      </w:r>
      <w:proofErr w:type="spellEnd"/>
      <w:r w:rsidRPr="00BA0147">
        <w:t xml:space="preserve"> </w:t>
      </w:r>
      <w:proofErr w:type="spellStart"/>
      <w:r w:rsidRPr="00BA0147">
        <w:t>kuning</w:t>
      </w:r>
      <w:proofErr w:type="spellEnd"/>
      <w:r w:rsidRPr="00BA0147">
        <w:t xml:space="preserve"> </w:t>
      </w:r>
      <w:proofErr w:type="spellStart"/>
      <w:r w:rsidRPr="00BA0147">
        <w:t>tersebut</w:t>
      </w:r>
      <w:proofErr w:type="spellEnd"/>
      <w:r w:rsidRPr="00BA0147">
        <w:t>.</w:t>
      </w:r>
    </w:p>
    <w:p w:rsidR="00BA0147" w:rsidRDefault="00BA0147" w:rsidP="00BA0147">
      <w:pPr>
        <w:pStyle w:val="ListParagraph"/>
        <w:numPr>
          <w:ilvl w:val="0"/>
          <w:numId w:val="1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khusus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kitab</w:t>
      </w:r>
      <w:proofErr w:type="spellEnd"/>
      <w:r>
        <w:t xml:space="preserve"> </w:t>
      </w:r>
      <w:proofErr w:type="spellStart"/>
      <w:proofErr w:type="gramStart"/>
      <w:r>
        <w:t>kuning</w:t>
      </w:r>
      <w:proofErr w:type="spellEnd"/>
      <w:r>
        <w:t xml:space="preserve"> ?</w:t>
      </w:r>
      <w:proofErr w:type="gramEnd"/>
    </w:p>
    <w:p w:rsidR="00BA0147" w:rsidRDefault="00BA0147" w:rsidP="000D0303">
      <w:pPr>
        <w:pStyle w:val="ListParagraph"/>
      </w:pPr>
      <w:proofErr w:type="spellStart"/>
      <w:r w:rsidRPr="00BA0147">
        <w:t>Ya</w:t>
      </w:r>
      <w:proofErr w:type="spellEnd"/>
      <w:r w:rsidRPr="00BA0147">
        <w:t xml:space="preserve"> </w:t>
      </w:r>
      <w:proofErr w:type="spellStart"/>
      <w:r w:rsidRPr="00BA0147">
        <w:t>ada</w:t>
      </w:r>
      <w:proofErr w:type="spellEnd"/>
      <w:r w:rsidRPr="00BA0147">
        <w:t xml:space="preserve"> </w:t>
      </w:r>
      <w:proofErr w:type="spellStart"/>
      <w:r w:rsidRPr="00BA0147">
        <w:t>waktu</w:t>
      </w:r>
      <w:proofErr w:type="spellEnd"/>
      <w:r w:rsidRPr="00BA0147">
        <w:t xml:space="preserve"> </w:t>
      </w:r>
      <w:proofErr w:type="spellStart"/>
      <w:r w:rsidRPr="00BA0147">
        <w:t>khusus</w:t>
      </w:r>
      <w:proofErr w:type="spellEnd"/>
      <w:r w:rsidRPr="00BA0147">
        <w:t xml:space="preserve"> </w:t>
      </w:r>
      <w:proofErr w:type="spellStart"/>
      <w:r w:rsidRPr="00BA0147">
        <w:t>yakni</w:t>
      </w:r>
      <w:proofErr w:type="spellEnd"/>
      <w:r w:rsidRPr="00BA0147">
        <w:t xml:space="preserve"> </w:t>
      </w:r>
      <w:proofErr w:type="spellStart"/>
      <w:r w:rsidRPr="00BA0147">
        <w:t>masuk</w:t>
      </w:r>
      <w:proofErr w:type="spellEnd"/>
      <w:r w:rsidRPr="00BA0147">
        <w:t xml:space="preserve"> </w:t>
      </w:r>
      <w:proofErr w:type="spellStart"/>
      <w:r w:rsidRPr="00BA0147">
        <w:t>dalam</w:t>
      </w:r>
      <w:proofErr w:type="spellEnd"/>
      <w:r w:rsidRPr="00BA0147">
        <w:t xml:space="preserve"> jam </w:t>
      </w:r>
      <w:proofErr w:type="spellStart"/>
      <w:r w:rsidRPr="00BA0147">
        <w:t>pelajaran</w:t>
      </w:r>
      <w:proofErr w:type="spellEnd"/>
      <w:r w:rsidRPr="00BA0147">
        <w:t xml:space="preserve"> </w:t>
      </w:r>
      <w:proofErr w:type="spellStart"/>
      <w:r w:rsidRPr="00BA0147">
        <w:t>dan</w:t>
      </w:r>
      <w:proofErr w:type="spellEnd"/>
      <w:r w:rsidRPr="00BA0147">
        <w:t xml:space="preserve"> </w:t>
      </w:r>
      <w:proofErr w:type="spellStart"/>
      <w:r w:rsidRPr="00BA0147">
        <w:t>masuk</w:t>
      </w:r>
      <w:proofErr w:type="spellEnd"/>
      <w:r w:rsidRPr="00BA0147">
        <w:t xml:space="preserve"> </w:t>
      </w:r>
      <w:proofErr w:type="spellStart"/>
      <w:r w:rsidRPr="00BA0147">
        <w:t>dalam</w:t>
      </w:r>
      <w:proofErr w:type="spellEnd"/>
      <w:r w:rsidRPr="00BA0147">
        <w:t xml:space="preserve"> </w:t>
      </w:r>
      <w:proofErr w:type="spellStart"/>
      <w:r w:rsidRPr="00BA0147">
        <w:t>kajian</w:t>
      </w:r>
      <w:proofErr w:type="spellEnd"/>
      <w:r w:rsidRPr="00BA0147">
        <w:t xml:space="preserve"> di </w:t>
      </w:r>
      <w:proofErr w:type="spellStart"/>
      <w:r w:rsidRPr="00BA0147">
        <w:t>pembelajaran</w:t>
      </w:r>
      <w:proofErr w:type="spellEnd"/>
      <w:r w:rsidRPr="00BA0147">
        <w:t xml:space="preserve"> </w:t>
      </w:r>
      <w:proofErr w:type="spellStart"/>
      <w:r w:rsidRPr="00BA0147">
        <w:t>asrama</w:t>
      </w:r>
      <w:proofErr w:type="spellEnd"/>
      <w:r w:rsidRPr="00BA0147">
        <w:t>.</w:t>
      </w:r>
    </w:p>
    <w:p w:rsidR="00BA0147" w:rsidRDefault="00BA0147" w:rsidP="00BA0147">
      <w:pPr>
        <w:pStyle w:val="ListParagraph"/>
        <w:numPr>
          <w:ilvl w:val="0"/>
          <w:numId w:val="1"/>
        </w:numPr>
      </w:pPr>
      <w:proofErr w:type="spellStart"/>
      <w:r>
        <w:t>Berapa</w:t>
      </w:r>
      <w:proofErr w:type="spellEnd"/>
      <w:r>
        <w:t xml:space="preserve"> jam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kitab</w:t>
      </w:r>
      <w:proofErr w:type="spellEnd"/>
      <w:r>
        <w:t xml:space="preserve"> </w:t>
      </w:r>
      <w:proofErr w:type="spellStart"/>
      <w:r>
        <w:t>kuning</w:t>
      </w:r>
      <w:proofErr w:type="spellEnd"/>
      <w:r>
        <w:t xml:space="preserve"> yang </w:t>
      </w:r>
      <w:proofErr w:type="spellStart"/>
      <w:proofErr w:type="gramStart"/>
      <w:r>
        <w:t>disediakan</w:t>
      </w:r>
      <w:proofErr w:type="spellEnd"/>
      <w:r>
        <w:t xml:space="preserve"> ?</w:t>
      </w:r>
      <w:proofErr w:type="gramEnd"/>
    </w:p>
    <w:p w:rsidR="00BA0147" w:rsidRDefault="00BA0147" w:rsidP="000D0303">
      <w:pPr>
        <w:pStyle w:val="ListParagraph"/>
        <w:rPr>
          <w:lang w:val="id-ID"/>
        </w:rPr>
      </w:pPr>
      <w:r w:rsidRPr="00BA0147">
        <w:rPr>
          <w:lang w:val="id-ID"/>
        </w:rPr>
        <w:t>Untuk kelas X dan XI Azhari dalam sepekan dari total 40 jam pelajaran, masing-masing mendapatkan alokasi waktu 26 jam pelajaran untuk mempelajari materi-materi yang terdapat dalam kitab kuning. Untuk 14 jam pelajaran sisanya adalah digunakan untuk pembelajaran tahfiz, olahraga, numerasi dan literasi.</w:t>
      </w:r>
      <w:r w:rsidRPr="00BA0147">
        <w:rPr>
          <w:lang w:val="id-ID"/>
        </w:rPr>
        <w:t>Apa indikator untuk santri setelah mengik</w:t>
      </w:r>
      <w:r>
        <w:rPr>
          <w:lang w:val="id-ID"/>
        </w:rPr>
        <w:t xml:space="preserve">uti pembelajarn kitab kuning </w:t>
      </w:r>
    </w:p>
    <w:p w:rsidR="000D0303" w:rsidRDefault="000D0303" w:rsidP="000D0303">
      <w:pPr>
        <w:pStyle w:val="ListParagraph"/>
        <w:numPr>
          <w:ilvl w:val="0"/>
          <w:numId w:val="1"/>
        </w:numPr>
        <w:rPr>
          <w:lang w:val="id-ID"/>
        </w:rPr>
      </w:pPr>
      <w:r w:rsidRPr="000D0303">
        <w:rPr>
          <w:lang w:val="id-ID"/>
        </w:rPr>
        <w:t>Apa indikator untuk santri setelah mengikuti pembelajarn kitab kuning ?</w:t>
      </w:r>
    </w:p>
    <w:p w:rsidR="000D0303" w:rsidRPr="000D0303" w:rsidRDefault="000D0303" w:rsidP="000D0303">
      <w:pPr>
        <w:pStyle w:val="ListParagraph"/>
        <w:rPr>
          <w:lang w:val="id-ID"/>
        </w:rPr>
      </w:pPr>
      <w:r w:rsidRPr="000D0303">
        <w:rPr>
          <w:lang w:val="id-ID"/>
        </w:rPr>
        <w:t>Indikatornya yang pertama adalah santri dapat memahami kompetensi dasar kitab kuning. Santri dapat membaca kitab kuning secara standar. Ketika santri dapat menyampaikan kitab kuning untuk siar dakwah.</w:t>
      </w:r>
    </w:p>
    <w:p w:rsidR="00A96432" w:rsidRDefault="00BA0147" w:rsidP="000D0303">
      <w:pPr>
        <w:pStyle w:val="ListParagraph"/>
        <w:numPr>
          <w:ilvl w:val="0"/>
          <w:numId w:val="1"/>
        </w:numPr>
      </w:pPr>
      <w:proofErr w:type="spellStart"/>
      <w:r>
        <w:t>Apa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langkah-langkah</w:t>
      </w:r>
      <w:proofErr w:type="spellEnd"/>
      <w:r>
        <w:t xml:space="preserve"> yang </w:t>
      </w:r>
      <w:proofErr w:type="spellStart"/>
      <w:r>
        <w:t>diterapkan</w:t>
      </w:r>
      <w:proofErr w:type="spellEnd"/>
      <w:r>
        <w:t xml:space="preserve"> madrasah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mengembangkan</w:t>
      </w:r>
      <w:proofErr w:type="spellEnd"/>
      <w:r>
        <w:t xml:space="preserve"> </w:t>
      </w:r>
      <w:proofErr w:type="spellStart"/>
      <w:r>
        <w:t>kitab</w:t>
      </w:r>
      <w:proofErr w:type="spellEnd"/>
      <w:r>
        <w:t xml:space="preserve"> </w:t>
      </w:r>
      <w:proofErr w:type="spellStart"/>
      <w:r>
        <w:t>kuning</w:t>
      </w:r>
      <w:proofErr w:type="spellEnd"/>
      <w:r>
        <w:t>?</w:t>
      </w:r>
    </w:p>
    <w:p w:rsidR="00FA3AC9" w:rsidRDefault="00FA3AC9" w:rsidP="00FA3AC9">
      <w:pPr>
        <w:pStyle w:val="ListParagraph"/>
      </w:pPr>
      <w:proofErr w:type="spellStart"/>
      <w:r w:rsidRPr="00FA3AC9">
        <w:t>Upaya-paya</w:t>
      </w:r>
      <w:proofErr w:type="spellEnd"/>
      <w:r w:rsidRPr="00FA3AC9">
        <w:t xml:space="preserve"> yang </w:t>
      </w:r>
      <w:proofErr w:type="spellStart"/>
      <w:r w:rsidRPr="00FA3AC9">
        <w:t>ditempuh</w:t>
      </w:r>
      <w:proofErr w:type="spellEnd"/>
      <w:r w:rsidRPr="00FA3AC9">
        <w:t xml:space="preserve"> </w:t>
      </w:r>
      <w:proofErr w:type="spellStart"/>
      <w:r w:rsidRPr="00FA3AC9">
        <w:t>oleh</w:t>
      </w:r>
      <w:proofErr w:type="spellEnd"/>
      <w:r w:rsidRPr="00FA3AC9">
        <w:t xml:space="preserve"> MA Islam </w:t>
      </w:r>
      <w:proofErr w:type="spellStart"/>
      <w:r w:rsidRPr="00FA3AC9">
        <w:t>Terpadu</w:t>
      </w:r>
      <w:proofErr w:type="spellEnd"/>
      <w:r w:rsidRPr="00FA3AC9">
        <w:t xml:space="preserve"> </w:t>
      </w:r>
      <w:proofErr w:type="spellStart"/>
      <w:r>
        <w:t>Darul</w:t>
      </w:r>
      <w:proofErr w:type="spellEnd"/>
      <w:r>
        <w:t xml:space="preserve"> </w:t>
      </w:r>
      <w:proofErr w:type="spellStart"/>
      <w:r>
        <w:t>Fikri</w:t>
      </w:r>
      <w:proofErr w:type="spellEnd"/>
      <w:r>
        <w:t xml:space="preserve">, </w:t>
      </w:r>
      <w:proofErr w:type="spellStart"/>
      <w:r>
        <w:t>Sidoarjo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: </w:t>
      </w:r>
    </w:p>
    <w:p w:rsidR="00FA3AC9" w:rsidRDefault="00FA3AC9" w:rsidP="00FA3AC9">
      <w:pPr>
        <w:pStyle w:val="ListParagraph"/>
        <w:numPr>
          <w:ilvl w:val="0"/>
          <w:numId w:val="2"/>
        </w:numPr>
        <w:rPr>
          <w:lang w:val="id-ID"/>
        </w:rPr>
      </w:pPr>
      <w:r w:rsidRPr="00FA3AC9">
        <w:rPr>
          <w:lang w:val="id-ID"/>
        </w:rPr>
        <w:t xml:space="preserve">mengklasifikasi peserta didik (santri), </w:t>
      </w:r>
    </w:p>
    <w:p w:rsidR="00FA3AC9" w:rsidRDefault="00FA3AC9" w:rsidP="00FA3AC9">
      <w:pPr>
        <w:pStyle w:val="ListParagraph"/>
        <w:numPr>
          <w:ilvl w:val="0"/>
          <w:numId w:val="2"/>
        </w:numPr>
        <w:rPr>
          <w:lang w:val="id-ID"/>
        </w:rPr>
      </w:pPr>
      <w:r w:rsidRPr="00FA3AC9">
        <w:rPr>
          <w:lang w:val="id-ID"/>
        </w:rPr>
        <w:t>memberikan motivasi,</w:t>
      </w:r>
    </w:p>
    <w:p w:rsidR="00FA3AC9" w:rsidRDefault="00FA3AC9" w:rsidP="00FA3AC9">
      <w:pPr>
        <w:pStyle w:val="ListParagraph"/>
        <w:numPr>
          <w:ilvl w:val="0"/>
          <w:numId w:val="2"/>
        </w:numPr>
        <w:rPr>
          <w:lang w:val="id-ID"/>
        </w:rPr>
      </w:pPr>
      <w:r w:rsidRPr="00FA3AC9">
        <w:rPr>
          <w:lang w:val="id-ID"/>
        </w:rPr>
        <w:t>mengadakan pelatihan pembelajaran kitab kuning berbasis digital,</w:t>
      </w:r>
    </w:p>
    <w:p w:rsidR="00FA3AC9" w:rsidRDefault="00FA3AC9" w:rsidP="00FA3AC9">
      <w:pPr>
        <w:pStyle w:val="ListParagraph"/>
        <w:numPr>
          <w:ilvl w:val="0"/>
          <w:numId w:val="2"/>
        </w:numPr>
        <w:rPr>
          <w:lang w:val="id-ID"/>
        </w:rPr>
      </w:pPr>
      <w:r w:rsidRPr="00FA3AC9">
        <w:rPr>
          <w:lang w:val="id-ID"/>
        </w:rPr>
        <w:lastRenderedPageBreak/>
        <w:t>melakukan supervisi dan evaluasi,</w:t>
      </w:r>
    </w:p>
    <w:p w:rsidR="00FA3AC9" w:rsidRDefault="00FA3AC9" w:rsidP="00FA3AC9">
      <w:pPr>
        <w:pStyle w:val="ListParagraph"/>
        <w:numPr>
          <w:ilvl w:val="0"/>
          <w:numId w:val="2"/>
        </w:numPr>
        <w:rPr>
          <w:lang w:val="id-ID"/>
        </w:rPr>
      </w:pPr>
      <w:r w:rsidRPr="00FA3AC9">
        <w:rPr>
          <w:lang w:val="id-ID"/>
        </w:rPr>
        <w:t>mengintegrasikan pembelajaran kitab kuning di sekolah dan pesantren,</w:t>
      </w:r>
    </w:p>
    <w:p w:rsidR="00FA3AC9" w:rsidRDefault="00FA3AC9" w:rsidP="00FA3AC9">
      <w:pPr>
        <w:pStyle w:val="ListParagraph"/>
        <w:numPr>
          <w:ilvl w:val="0"/>
          <w:numId w:val="2"/>
        </w:numPr>
        <w:rPr>
          <w:lang w:val="id-ID"/>
        </w:rPr>
      </w:pPr>
      <w:r w:rsidRPr="00FA3AC9">
        <w:rPr>
          <w:lang w:val="id-ID"/>
        </w:rPr>
        <w:t>memodifikasi kurikulum,</w:t>
      </w:r>
    </w:p>
    <w:p w:rsidR="000D0303" w:rsidRPr="00FA3AC9" w:rsidRDefault="00FA3AC9" w:rsidP="00FA3AC9">
      <w:pPr>
        <w:pStyle w:val="ListParagraph"/>
        <w:numPr>
          <w:ilvl w:val="0"/>
          <w:numId w:val="2"/>
        </w:numPr>
        <w:rPr>
          <w:lang w:val="id-ID"/>
        </w:rPr>
      </w:pPr>
      <w:bookmarkStart w:id="0" w:name="_GoBack"/>
      <w:bookmarkEnd w:id="0"/>
      <w:r w:rsidRPr="00FA3AC9">
        <w:rPr>
          <w:lang w:val="id-ID"/>
        </w:rPr>
        <w:t>dan membuat rencana tindak lanjut (RTL) pembelajaran kitab kuning pada tahun berikutnya.</w:t>
      </w:r>
    </w:p>
    <w:sectPr w:rsidR="000D0303" w:rsidRPr="00FA3AC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43672"/>
    <w:multiLevelType w:val="hybridMultilevel"/>
    <w:tmpl w:val="0900A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801F6"/>
    <w:multiLevelType w:val="hybridMultilevel"/>
    <w:tmpl w:val="41B8813C"/>
    <w:lvl w:ilvl="0" w:tplc="DCC02D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47"/>
    <w:rsid w:val="000D0303"/>
    <w:rsid w:val="00560F21"/>
    <w:rsid w:val="00A96432"/>
    <w:rsid w:val="00BA0147"/>
    <w:rsid w:val="00FA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78CAD"/>
  <w15:chartTrackingRefBased/>
  <w15:docId w15:val="{1FD76BB8-4A57-4F3E-BB57-7992599B3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1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2025-06-13T03:35:00Z</dcterms:created>
  <dcterms:modified xsi:type="dcterms:W3CDTF">2025-06-13T06:17:00Z</dcterms:modified>
</cp:coreProperties>
</file>